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1071" cy="5669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7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line="205" w:lineRule="exact" w:before="93"/>
        <w:ind w:left="0" w:right="0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GOBIERNO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z w:val="18"/>
        </w:rPr>
        <w:t>DE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z w:val="18"/>
        </w:rPr>
        <w:t>LA CIUDAD</w:t>
      </w:r>
      <w:r>
        <w:rPr>
          <w:rFonts w:ascii="Times New Roman"/>
          <w:b/>
          <w:spacing w:val="1"/>
          <w:sz w:val="18"/>
        </w:rPr>
        <w:t> </w:t>
      </w:r>
      <w:r>
        <w:rPr>
          <w:rFonts w:ascii="Times New Roman"/>
          <w:b/>
          <w:sz w:val="18"/>
        </w:rPr>
        <w:t>DE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z w:val="18"/>
        </w:rPr>
        <w:t>BUENOS AIRES</w:t>
      </w:r>
    </w:p>
    <w:p>
      <w:pPr>
        <w:spacing w:before="0"/>
        <w:ind w:left="3293" w:right="3298" w:firstLine="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MINISTERIO DE EDUCACIÓN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DIRECCIÓN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FORMACIÓN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DOCENTE</w: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line="205" w:lineRule="exact" w:before="0"/>
        <w:ind w:left="0" w:right="5" w:firstLine="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Escuela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Normal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Superior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Nº10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“Juan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Bautista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Alberdi”</w:t>
      </w:r>
    </w:p>
    <w:p>
      <w:pPr>
        <w:spacing w:line="205" w:lineRule="exact" w:before="0"/>
        <w:ind w:left="0" w:right="2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O´Higgins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2441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Ciudad</w:t>
      </w:r>
      <w:r>
        <w:rPr>
          <w:rFonts w:ascii="Times New Roman" w:hAnsi="Times New Roman"/>
          <w:spacing w:val="43"/>
          <w:sz w:val="18"/>
        </w:rPr>
        <w:t> </w:t>
      </w:r>
      <w:r>
        <w:rPr>
          <w:rFonts w:ascii="Times New Roman" w:hAnsi="Times New Roman"/>
          <w:sz w:val="18"/>
        </w:rPr>
        <w:t>autónoma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Buenos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Aires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Title"/>
        <w:rPr>
          <w:u w:val="none"/>
        </w:rPr>
      </w:pPr>
      <w:r>
        <w:rPr>
          <w:u w:val="thick"/>
        </w:rPr>
        <w:t>CONSTANCIA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EXAMEN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4167"/>
      </w:pPr>
      <w:r>
        <w:rPr>
          <w:sz w:val="20"/>
        </w:rPr>
        <w:t>CABA</w:t>
      </w:r>
      <w:r>
        <w:rPr/>
        <w:t>,</w:t>
      </w:r>
      <w:r>
        <w:rPr>
          <w:spacing w:val="-2"/>
        </w:rPr>
        <w:t> </w:t>
      </w:r>
      <w:r>
        <w:rPr/>
        <w:t>……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……………………………….</w:t>
      </w:r>
      <w:r>
        <w:rPr>
          <w:spacing w:val="-1"/>
        </w:rPr>
        <w:t> </w:t>
      </w:r>
      <w:r>
        <w:rPr/>
        <w:t>De 20…..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right="13"/>
        <w:jc w:val="center"/>
      </w:pPr>
      <w:r>
        <w:rPr/>
        <w:t>Se</w:t>
      </w:r>
      <w:r>
        <w:rPr>
          <w:spacing w:val="-3"/>
        </w:rPr>
        <w:t> </w:t>
      </w:r>
      <w:r>
        <w:rPr/>
        <w:t>hace</w:t>
      </w:r>
      <w:r>
        <w:rPr>
          <w:spacing w:val="-3"/>
        </w:rPr>
        <w:t> </w:t>
      </w:r>
      <w:r>
        <w:rPr/>
        <w:t>constar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………………………………………………......DNI……………………….</w:t>
      </w:r>
    </w:p>
    <w:p>
      <w:pPr>
        <w:pStyle w:val="BodyText"/>
        <w:spacing w:before="137"/>
        <w:ind w:right="40"/>
        <w:jc w:val="center"/>
      </w:pPr>
      <w:r>
        <w:rPr/>
        <w:t>asistió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examen</w:t>
      </w:r>
      <w:r>
        <w:rPr>
          <w:spacing w:val="-4"/>
        </w:rPr>
        <w:t> </w:t>
      </w:r>
      <w:r>
        <w:rPr/>
        <w:t>parcial/final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……………………………………..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día……………………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2" w:right="134" w:hanging="38"/>
        <w:jc w:val="center"/>
      </w:pPr>
      <w:r>
        <w:rPr/>
        <w:t>A pedido del interesado se extiende la presente constancia en Buenos Aires a los … .días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…………………………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en…………………….………………</w:t>
      </w:r>
    </w:p>
    <w:p>
      <w:pPr>
        <w:pStyle w:val="BodyText"/>
        <w:ind w:right="38"/>
        <w:jc w:val="center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5573" w:val="left" w:leader="none"/>
        </w:tabs>
        <w:ind w:right="6"/>
        <w:jc w:val="center"/>
      </w:pPr>
      <w:r>
        <w:rPr/>
        <w:t>…………………………….</w:t>
        <w:tab/>
        <w:t>…………………………….</w:t>
      </w:r>
    </w:p>
    <w:p>
      <w:pPr>
        <w:pStyle w:val="BodyText"/>
        <w:tabs>
          <w:tab w:pos="4928" w:val="left" w:leader="none"/>
        </w:tabs>
        <w:spacing w:before="137"/>
        <w:jc w:val="center"/>
      </w:pPr>
      <w:r>
        <w:rPr/>
        <w:t>Sello</w:t>
        <w:tab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profesor</w:t>
      </w:r>
    </w:p>
    <w:sectPr>
      <w:type w:val="continuous"/>
      <w:pgSz w:w="11910" w:h="16840"/>
      <w:pgMar w:top="1400" w:bottom="280" w:left="1020" w:right="10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6"/>
      <w:jc w:val="center"/>
    </w:pPr>
    <w:rPr>
      <w:rFonts w:ascii="Arial MT" w:hAnsi="Arial MT" w:eastAsia="Arial MT" w:cs="Arial MT"/>
      <w:sz w:val="44"/>
      <w:szCs w:val="4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title>Por la presente se deja constancia que Gastón Moyano, DNI: 28</dc:title>
  <dcterms:created xsi:type="dcterms:W3CDTF">2021-03-10T17:03:45Z</dcterms:created>
  <dcterms:modified xsi:type="dcterms:W3CDTF">2021-03-10T17:03:45Z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